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书名：行政管理学前沿问题专题研究</w:t>
      </w:r>
    </w:p>
    <w:p>
      <w:r>
        <w:t>作者：张创新等著</w:t>
      </w:r>
    </w:p>
    <w:p>
      <w:r>
        <w:t>出版社：长春：吉林人民出版社</w:t>
      </w:r>
    </w:p>
    <w:p>
      <w:r>
        <w:t>出版日期：2004.04</w:t>
      </w:r>
    </w:p>
    <w:p>
      <w:r>
        <w:t>总页数：490</w:t>
      </w:r>
    </w:p>
    <w:p>
      <w:r>
        <w:t>更多请访问教客网: www.jiaokey.com</w:t>
      </w:r>
    </w:p>
    <w:p>
      <w:r>
        <w:t>行政管理学前沿问题专题研究 评论地址：https://www.jiaokey.com/book/detail/12898001.html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