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书名：视点结构教学技术原理  通用教学行为理论·诊断·评价·培训系统之一</w:t>
      </w:r>
    </w:p>
    <w:p>
      <w:r>
        <w:t>作者：赵伶俐著</w:t>
      </w:r>
    </w:p>
    <w:p>
      <w:r>
        <w:t>出版社：上海：百家出版社</w:t>
      </w:r>
    </w:p>
    <w:p>
      <w:r>
        <w:t>出版日期：2002.08</w:t>
      </w:r>
    </w:p>
    <w:p>
      <w:r>
        <w:t>总页数：192</w:t>
      </w:r>
    </w:p>
    <w:p>
      <w:r>
        <w:t>更多请访问教客网: www.jiaokey.com</w:t>
      </w:r>
    </w:p>
    <w:p>
      <w:r>
        <w:t>视点结构教学技术原理  通用教学行为理论·诊断·评价·培训系统之一 评论地址：https://www.jiaokey.com/book/detail/12897521.html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