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读行天下  一次读完8本教育学经典</w:t>
      </w:r>
    </w:p>
    <w:p>
      <w:r>
        <w:rPr>
          <w:rFonts w:ascii="宋体" w:hAnsi="宋体" w:eastAsia="宋体"/>
          <w:sz w:val="24"/>
        </w:rPr>
        <w:t>彭书淮编译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读行天下  一次读完8本教育学经典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彭书淮编译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灵活文化事业有限公司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本书出售、求购地址：https://www.jiaokey.com/book/detail/12895389.html</w:t>
      </w:r>
    </w:p>
    <w:p>
      <w:r>
        <w:t>更多相关图书推荐：https://www.jiaokey.com</w:t>
      </w:r>
    </w:p>
    <w:p>
      <w:r>
        <w:t>彭书淮编译 其他作品：https://www.jiaokey.com/tag/彭书淮编译.html</w:t>
      </w:r>
    </w:p>
    <w:p>
      <w:r>
        <w:t>灵活文化事业有限公司 出版图书：https://www.jiaokey.com/tag/灵活文化事业有限公司.html</w:t>
      </w:r>
    </w:p>
    <w:p>
      <w:r>
        <w:t>关键词搜索：https://www.jiaokey.com/tag/读行天下  一次读完8本教育学经典.html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