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爱上写作文  特级教师教小学生学读写  一、二年级  使用  注音版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爱上写作文  特级教师教小学生学读写  一、二年级  使用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本书出售、求购地址：https://www.jiaokey.com/book/detail/12894919.html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北京:首都师范大学出版社,2011.01 出版图书：https://www.jiaokey.com/tag/北京:首都师范大学出版社,2011.01.html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