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最新高考作文热点人物素材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最新高考作文热点人物素材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本书出售、求购地址：https://www.jiaokey.com/book/detail/12894899.html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关键词搜索：https://www.jiaokey.com/tag/最新高考作文热点人物素材.html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