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书名：科技之花</w:t>
      </w:r>
    </w:p>
    <w:p>
      <w:r>
        <w:t>作者：梁锦英书写；《中国钢笔书法》编辑部编</w:t>
      </w:r>
    </w:p>
    <w:p>
      <w:r>
        <w:t>出版社：北京：中国青年出版社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科技之花 评论地址：https://www.jiaokey.com/book/detail/12893472.html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