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特级教师·全国17个考区高考满分作文权威解读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特级教师·全国17个考区高考满分作文权威解读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本书出售、求购地址：https://www.jiaokey.com/book/detail/12891106.html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