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超凡教育-爱和乐全人全脑全能教育宝典  上</w:t>
      </w:r>
    </w:p>
    <w:p>
      <w:r>
        <w:rPr>
          <w:rFonts w:ascii="宋体" w:hAnsi="宋体" w:eastAsia="宋体"/>
          <w:sz w:val="24"/>
        </w:rPr>
        <w:t>陈功雄校订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超凡教育-爱和乐全人全脑全能教育宝典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爱和乐新世纪全人全脑教育研究院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本书出售、求购地址：https://www.jiaokey.com/book/detail/12890727.html</w:t>
      </w:r>
    </w:p>
    <w:p>
      <w:r>
        <w:t>更多相关图书推荐：https://www.jiaokey.com</w:t>
      </w:r>
    </w:p>
    <w:p>
      <w:r>
        <w:t>陈功雄校订 其他作品：https://www.jiaokey.com/tag/陈功雄校订.html</w:t>
      </w:r>
    </w:p>
    <w:p>
      <w:r>
        <w:t>爱和乐新世纪全人全脑教育研究院 出版图书：https://www.jiaokey.com/tag/爱和乐新世纪全人全脑教育研究院.html</w:t>
      </w:r>
    </w:p>
    <w:p>
      <w:r>
        <w:t>关键词搜索：https://www.jiaokey.com/tag/超凡教育-爱和乐全人全脑全能教育宝典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