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酉阳杂俎  岛夷志略  诸蕃志  海槎余录</w:t>
      </w:r>
    </w:p>
    <w:p>
      <w:r>
        <w:rPr>
          <w:rFonts w:ascii="宋体" w:hAnsi="宋体" w:eastAsia="宋体"/>
          <w:sz w:val="24"/>
        </w:rPr>
        <w:t>（唐）段成式，（元）汪大渊，（宋）赵汝适，（明）顾？撰；中国南海诸群岛文献汇编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酉阳杂俎  岛夷志略  诸蕃志  海槎余录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（唐）段成式，（元）汪大渊，（宋）赵汝适，（明）顾？撰；中国南海诸群岛文献汇编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本书出售、求购地址：https://www.jiaokey.com/book/detail/12888085.html</w:t>
      </w:r>
    </w:p>
    <w:p>
      <w:r>
        <w:t>更多相关图书推荐：https://www.jiaokey.com</w:t>
      </w:r>
    </w:p>
    <w:p>
      <w:r>
        <w:t>（唐）段成式，（元）汪大渊，（宋）赵汝适，（明）顾？撰；中国南海诸群岛文献汇编 其他作品：https://www.jiaokey.com/tag/（唐）段成式，（元）汪大渊，（宋）赵汝适，（明）顾？撰；中国南海诸群岛文献汇编.html</w:t>
      </w:r>
    </w:p>
    <w:p>
      <w:r>
        <w:t>台湾学生书局 出版图书：https://www.jiaokey.com/tag/台湾学生书局.html</w:t>
      </w:r>
    </w:p>
    <w:p>
      <w:r>
        <w:t>关键词搜索：https://www.jiaokey.com/tag/酉阳杂俎  岛夷志略  诸蕃志  海槎余录.html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