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词科掌录  附余话  1</w:t>
      </w:r>
    </w:p>
    <w:p>
      <w:r>
        <w:rPr>
          <w:rFonts w:ascii="宋体" w:hAnsi="宋体" w:eastAsia="宋体"/>
          <w:sz w:val="24"/>
        </w:rPr>
        <w:t>（清）杭世骏编辑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词科掌录  附余话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（清）杭世骏编辑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本书出售、求购地址：https://www.jiaokey.com/book/detail/12887962.html</w:t>
      </w:r>
    </w:p>
    <w:p>
      <w:r>
        <w:t>更多相关图书推荐：https://www.jiaokey.com</w:t>
      </w:r>
    </w:p>
    <w:p>
      <w:r>
        <w:t>（清）杭世骏编辑 其他作品：https://www.jiaokey.com/tag/（清）杭世骏编辑.html</w:t>
      </w:r>
    </w:p>
    <w:p>
      <w:r>
        <w:t>台湾学生书局 出版图书：https://www.jiaokey.com/tag/台湾学生书局.html</w:t>
      </w:r>
    </w:p>
    <w:p>
      <w:r>
        <w:t>关键词搜索：https://www.jiaokey.com/tag/词科掌录  附余话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