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书名：鲁甸县首批非物质文化遗产保护资料汇编</w:t>
      </w:r>
    </w:p>
    <w:p>
      <w:r>
        <w:t>作者：洪林昌，周迎春主编</w:t>
      </w:r>
    </w:p>
    <w:p>
      <w:r>
        <w:t>出版社：鲁甸县文化体育局</w:t>
      </w:r>
    </w:p>
    <w:p>
      <w:r>
        <w:t>出版日期：2007.08</w:t>
      </w:r>
    </w:p>
    <w:p>
      <w:r>
        <w:t>总页数：402</w:t>
      </w:r>
    </w:p>
    <w:p>
      <w:r>
        <w:t>更多请访问教客网: www.jiaokey.com</w:t>
      </w:r>
    </w:p>
    <w:p>
      <w:r>
        <w:t>鲁甸县首批非物质文化遗产保护资料汇编 评论地址：https://www.jiaokey.com/book/detail/12886707.html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