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书名：智捕“三角王后”</w:t>
      </w:r>
    </w:p>
    <w:p>
      <w:r>
        <w:t>作者：刘星宜，刘星南原著；林之改编；陈安民绘画</w:t>
      </w:r>
    </w:p>
    <w:p>
      <w:r>
        <w:t>出版社：长沙:湖南美术出版社,1986.07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智捕“三角王后” 评论地址：https://www.jiaokey.com/book/detail/12886335.html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