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书名：李元霸全传</w:t>
      </w:r>
    </w:p>
    <w:p>
      <w:r>
        <w:t>作者：干干编文；张春新绘画</w:t>
      </w:r>
    </w:p>
    <w:p>
      <w:r>
        <w:t>出版社：重庆：重庆出版社</w:t>
      </w:r>
    </w:p>
    <w:p>
      <w:r>
        <w:t>出版日期：1985.04</w:t>
      </w:r>
    </w:p>
    <w:p>
      <w:r>
        <w:t>总页数：101</w:t>
      </w:r>
    </w:p>
    <w:p>
      <w:r>
        <w:t>更多请访问教客网: www.jiaokey.com</w:t>
      </w:r>
    </w:p>
    <w:p>
      <w:r>
        <w:t>李元霸全传 评论地址：https://www.jiaokey.com/book/detail/12886216.html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