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抬花轿</w:t>
      </w:r>
    </w:p>
    <w:p>
      <w:r>
        <w:rPr>
          <w:rFonts w:ascii="宋体" w:hAnsi="宋体" w:eastAsia="宋体"/>
          <w:sz w:val="24"/>
        </w:rPr>
        <w:t>周则生编剧改编；梁祖宏摄影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972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972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抬花轿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周则生编剧改编；梁祖宏摄影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本书出售、求购地址：https://www.jiaokey.com/book/detail/12886138.html</w:t>
      </w:r>
    </w:p>
    <w:p>
      <w:r>
        <w:t>更多相关图书推荐：https://www.jiaokey.com</w:t>
      </w:r>
    </w:p>
    <w:p>
      <w:r>
        <w:t>周则生编剧改编；梁祖宏摄影 其他作品：https://www.jiaokey.com/tag/周则生编剧改编；梁祖宏摄影.html</w:t>
      </w:r>
    </w:p>
    <w:p>
      <w:r>
        <w:t>北京:中国戏剧出版社,1982.10 出版图书：https://www.jiaokey.com/tag/北京:中国戏剧出版社,1982.10.html</w:t>
      </w:r>
    </w:p>
    <w:p>
      <w:r>
        <w:t>关键词搜索：https://www.jiaokey.com/tag/戏剧连环画  抬花轿.html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