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南疆侦察兵  4  引蛇出洞</w:t>
      </w:r>
    </w:p>
    <w:p>
      <w:r>
        <w:rPr>
          <w:rFonts w:ascii="宋体" w:hAnsi="宋体" w:eastAsia="宋体"/>
          <w:sz w:val="24"/>
        </w:rPr>
        <w:t>利利，刚刚改编；葛昂，李谋，冰龙摄影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南疆侦察兵  4  引蛇出洞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利利，刚刚改编；葛昂，李谋，冰龙摄影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本书出售、求购地址：https://www.jiaokey.com/book/detail/12885854.html</w:t>
      </w:r>
    </w:p>
    <w:p>
      <w:r>
        <w:t>更多相关图书推荐：https://www.jiaokey.com</w:t>
      </w:r>
    </w:p>
    <w:p>
      <w:r>
        <w:t>利利，刚刚改编；葛昂，李谋，冰龙摄影 其他作品：https://www.jiaokey.com/tag/利利，刚刚改编；葛昂，李谋，冰龙摄影.html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关键词搜索：https://www.jiaokey.com/tag/南疆侦察兵  4  引蛇出洞.html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