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书名：直面当代城市  问题及方法</w:t>
      </w:r>
    </w:p>
    <w:p>
      <w:r>
        <w:t>作者：陈映芳，（日）水内俊雄，邓永成等著</w:t>
      </w:r>
    </w:p>
    <w:p>
      <w:r>
        <w:t>出版社：上海：上海古籍出版社</w:t>
      </w:r>
    </w:p>
    <w:p>
      <w:r>
        <w:t>出版日期：2011.12</w:t>
      </w:r>
    </w:p>
    <w:p>
      <w:r>
        <w:t>总页数：454</w:t>
      </w:r>
    </w:p>
    <w:p>
      <w:r>
        <w:t>更多请访问教客网: www.jiaokey.com</w:t>
      </w:r>
    </w:p>
    <w:p>
      <w:r>
        <w:t>直面当代城市  问题及方法 评论地址：https://www.jiaokey.com/book/detail/12884615.html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