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书名：中小学生黑板报报头插图集粹500例  最新版</w:t>
      </w:r>
    </w:p>
    <w:p>
      <w:r>
        <w:t>作者：魏加翔，叶定莲，虞碧云著</w:t>
      </w:r>
    </w:p>
    <w:p>
      <w:r>
        <w:t>出版社：杭州：浙江教育出版社</w:t>
      </w:r>
    </w:p>
    <w:p>
      <w:r>
        <w:t>出版日期：2011.12</w:t>
      </w:r>
    </w:p>
    <w:p>
      <w:r>
        <w:t>总页数：189</w:t>
      </w:r>
    </w:p>
    <w:p>
      <w:r>
        <w:t>更多请访问教客网: www.jiaokey.com</w:t>
      </w:r>
    </w:p>
    <w:p>
      <w:r>
        <w:t>中小学生黑板报报头插图集粹500例  最新版 评论地址：https://www.jiaokey.com/book/detail/12884301.html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