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推广使用矿渣水泥和贯彻科学配合比施工法的经验</w:t>
      </w:r>
    </w:p>
    <w:p>
      <w:r>
        <w:rPr>
          <w:rFonts w:ascii="宋体" w:hAnsi="宋体" w:eastAsia="宋体"/>
          <w:sz w:val="24"/>
        </w:rPr>
        <w:t>推广多品种多标号水泥大会筹备处编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推广使用矿渣水泥和贯彻科学配合比施工法的经验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推广多品种多标号水泥大会筹备处编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推广多品种多标号水泥大会筹备处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本书出售、求购地址：https://www.jiaokey.com/book/detail/12883025.html</w:t>
      </w:r>
    </w:p>
    <w:p>
      <w:r>
        <w:t>更多相关图书推荐：https://www.jiaokey.com</w:t>
      </w:r>
    </w:p>
    <w:p>
      <w:r>
        <w:t>推广多品种多标号水泥大会筹备处编 其他作品：https://www.jiaokey.com/tag/推广多品种多标号水泥大会筹备处编.html</w:t>
      </w:r>
    </w:p>
    <w:p>
      <w:r>
        <w:t>推广多品种多标号水泥大会筹备处 出版图书：https://www.jiaokey.com/tag/推广多品种多标号水泥大会筹备处.html</w:t>
      </w:r>
    </w:p>
    <w:p>
      <w:r>
        <w:t>关键词搜索：https://www.jiaokey.com/tag/推广使用矿渣水泥和贯彻科学配合比施工法的经验.html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