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书名：萍踪侠影之四  合壁显威</w:t>
      </w:r>
    </w:p>
    <w:p>
      <w:r>
        <w:t>作者：梁羽生原著；春溪改编；伍奎英绘画</w:t>
      </w:r>
    </w:p>
    <w:p>
      <w:r>
        <w:t>出版社：北京:朝花美术出版社,1985.08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萍踪侠影之四  合壁显威 评论地址：https://www.jiaokey.com/book/detail/12882643.html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