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书名：大破云鹤镇</w:t>
      </w:r>
    </w:p>
    <w:p>
      <w:r>
        <w:t>作者：怀珠改编；徐东林绘画</w:t>
      </w:r>
    </w:p>
    <w:p>
      <w:r>
        <w:t>出版社：重庆：重庆出版社</w:t>
      </w:r>
    </w:p>
    <w:p>
      <w:r>
        <w:t>出版日期：1985.05</w:t>
      </w:r>
    </w:p>
    <w:p>
      <w:r>
        <w:t>总页数：124</w:t>
      </w:r>
    </w:p>
    <w:p>
      <w:r>
        <w:t>更多请访问教客网: www.jiaokey.com</w:t>
      </w:r>
    </w:p>
    <w:p>
      <w:r>
        <w:t>大破云鹤镇 评论地址：https://www.jiaokey.com/book/detail/12882434.html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