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黄石市文学作品年鉴  2007</w:t>
      </w:r>
    </w:p>
    <w:p>
      <w:r>
        <w:rPr>
          <w:rFonts w:ascii="宋体" w:hAnsi="宋体" w:eastAsia="宋体"/>
          <w:sz w:val="24"/>
        </w:rPr>
        <w:t>曹树莹主编；吕永超副主编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黄石市文学作品年鉴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曹树莹主编；吕永超副主编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黄石市作家协会；北京：大众文艺出版社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本书出售、求购地址：https://www.jiaokey.com/book/detail/12880956.html</w:t>
      </w:r>
    </w:p>
    <w:p>
      <w:r>
        <w:t>更多相关图书推荐：https://www.jiaokey.com</w:t>
      </w:r>
    </w:p>
    <w:p>
      <w:r>
        <w:t>曹树莹主编；吕永超副主编 其他作品：https://www.jiaokey.com/tag/曹树莹主编；吕永超副主编.html</w:t>
      </w:r>
    </w:p>
    <w:p>
      <w:r>
        <w:t>黄石市作家协会；北京：大众文艺出版社 出版图书：https://www.jiaokey.com/tag/黄石市作家协会；北京：大众文艺出版社.html</w:t>
      </w:r>
    </w:p>
    <w:p>
      <w:r>
        <w:t>关键词搜索：https://www.jiaokey.com/tag/黄石市文学作品年鉴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