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书名：兵法三十计丛书  釜底抽薪</w:t>
      </w:r>
    </w:p>
    <w:p>
      <w:r>
        <w:t>作者：羽化编文；李先志绘画</w:t>
      </w:r>
    </w:p>
    <w:p>
      <w:r>
        <w:t>出版社：桂林：漓江出版社</w:t>
      </w:r>
    </w:p>
    <w:p>
      <w:r>
        <w:t>出版日期：1982.10</w:t>
      </w:r>
    </w:p>
    <w:p>
      <w:r>
        <w:t>总页数：95</w:t>
      </w:r>
    </w:p>
    <w:p>
      <w:r>
        <w:t>更多请访问教客网: www.jiaokey.com</w:t>
      </w:r>
    </w:p>
    <w:p>
      <w:r>
        <w:t>兵法三十计丛书  釜底抽薪 评论地址：https://www.jiaokey.com/book/detail/12879754.html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