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外贸业务经理人手册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外贸业务经理人手册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本书出售、求购地址：https://www.jiaokey.com/book/detail/12876454.html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关键词搜索：https://www.jiaokey.com/tag/外贸业务经理人手册.html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