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书名：草地晚餐</w:t>
      </w:r>
    </w:p>
    <w:p>
      <w:r>
        <w:t>作者：刘心科编文；钱生发，邓泰和绘画</w:t>
      </w:r>
    </w:p>
    <w:p>
      <w:r>
        <w:t>出版社：长春：吉林人民出版社</w:t>
      </w:r>
    </w:p>
    <w:p>
      <w:r>
        <w:t>出版日期：1980.04</w:t>
      </w:r>
    </w:p>
    <w:p>
      <w:r>
        <w:t>总页数：62</w:t>
      </w:r>
    </w:p>
    <w:p>
      <w:r>
        <w:t>更多请访问教客网: www.jiaokey.com</w:t>
      </w:r>
    </w:p>
    <w:p>
      <w:r>
        <w:t>草地晚餐 评论地址：https://www.jiaokey.com/book/detail/12875890.html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