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书名：在月宫医院里</w:t>
      </w:r>
    </w:p>
    <w:p>
      <w:r>
        <w:t>作者：罗丹原著；林莘改编；陈光明绘画</w:t>
      </w:r>
    </w:p>
    <w:p>
      <w:r>
        <w:t>出版社：上海：上海人民美术出版社</w:t>
      </w:r>
    </w:p>
    <w:p>
      <w:r>
        <w:t>出版日期：1992</w:t>
      </w:r>
    </w:p>
    <w:p>
      <w:r>
        <w:t>总页数：62</w:t>
      </w:r>
    </w:p>
    <w:p>
      <w:r>
        <w:t>更多请访问教客网: www.jiaokey.com</w:t>
      </w:r>
    </w:p>
    <w:p>
      <w:r>
        <w:t>在月宫医院里 评论地址：https://www.jiaokey.com/book/detail/12875798.html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