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书名：攻克潍城</w:t>
      </w:r>
    </w:p>
    <w:p>
      <w:r>
        <w:t>作者：纪颐，牟北京编文；谭国信，杜春艺绘画</w:t>
      </w:r>
    </w:p>
    <w:p>
      <w:r>
        <w:t>出版社：济南：山东人民出版社</w:t>
      </w:r>
    </w:p>
    <w:p>
      <w:r>
        <w:t>出版日期：1979.09</w:t>
      </w:r>
    </w:p>
    <w:p>
      <w:r>
        <w:t>总页数：138</w:t>
      </w:r>
    </w:p>
    <w:p>
      <w:r>
        <w:t>更多请访问教客网: www.jiaokey.com</w:t>
      </w:r>
    </w:p>
    <w:p>
      <w:r>
        <w:t>攻克潍城 评论地址：https://www.jiaokey.com/book/detail/12874006.html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