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书名：峨眉山民间故事之七  仙姑弹琴</w:t>
      </w:r>
    </w:p>
    <w:p>
      <w:r>
        <w:t>作者：张承业原著；许德贵改编；李梨，张修竹绘画</w:t>
      </w:r>
    </w:p>
    <w:p>
      <w:r>
        <w:t>出版社：成都：四川人民出版社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峨眉山民间故事之七  仙姑弹琴 评论地址：https://www.jiaokey.com/book/detail/12873916.html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