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</w:t>
      </w:r>
    </w:p>
    <w:p>
      <w:r>
        <w:t>作者：（捷）约瑟夫·拉达原著；南燕改编；车进绘画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总页数：100</w:t>
      </w:r>
    </w:p>
    <w:p>
      <w:r>
        <w:t>更多请访问教客网: www.jiaokey.com</w:t>
      </w:r>
    </w:p>
    <w:p>
      <w:r>
        <w:t>小狐狸 评论地址：https://www.jiaokey.com/book/detail/12873725.html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