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书名：格格巫的发财梦</w:t>
      </w:r>
    </w:p>
    <w:p>
      <w:r>
        <w:t>作者：皮约（比利时）皮约原作；吴纬改编；张伟健，黄始起绘画</w:t>
      </w:r>
    </w:p>
    <w:p>
      <w:r>
        <w:t>出版社：广州:新世纪出版社,1988.01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格格巫的发财梦 评论地址：https://www.jiaokey.com/book/detail/12873715.html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