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书名：玉娇龙之六  龙潜虎归</w:t>
      </w:r>
    </w:p>
    <w:p>
      <w:r>
        <w:t>作者：芹子改编；夏亮熹绘画</w:t>
      </w:r>
    </w:p>
    <w:p>
      <w:r>
        <w:t>出版社：成都:四川美术出版社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玉娇龙之六  龙潜虎归 评论地址：https://www.jiaokey.com/book/detail/12873650.html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