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书名：括苍山恩仇记  下  激战白水山</w:t>
      </w:r>
    </w:p>
    <w:p>
      <w:r>
        <w:t>作者：石器改编；陈和西，吴德斌绘画</w:t>
      </w:r>
    </w:p>
    <w:p>
      <w:r>
        <w:t>出版社：长沙：湖南美术出版社</w:t>
      </w:r>
    </w:p>
    <w:p>
      <w:r>
        <w:t>出版日期：1988.02</w:t>
      </w:r>
    </w:p>
    <w:p>
      <w:r>
        <w:t>总页数：102</w:t>
      </w:r>
    </w:p>
    <w:p>
      <w:r>
        <w:t>更多请访问教客网: www.jiaokey.com</w:t>
      </w:r>
    </w:p>
    <w:p>
      <w:r>
        <w:t>括苍山恩仇记  下  激战白水山 评论地址：https://www.jiaokey.com/book/detail/12873613.html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