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漫画《资治通鉴》  春秋战国  上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漫画《资治通鉴》  春秋战国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本书出售、求购地址：https://www.jiaokey.com/book/detail/12872693.html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关键词搜索：https://www.jiaokey.com/tag/漫画《资治通鉴》  春秋战国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