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商业英语会话  国际贸易篇</w:t>
      </w:r>
    </w:p>
    <w:p>
      <w:r>
        <w:rPr>
          <w:rFonts w:ascii="宋体" w:hAnsi="宋体" w:eastAsia="宋体"/>
          <w:sz w:val="24"/>
        </w:rPr>
        <w:t>松居司著；陈炳宗译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商业英语会话  国际贸易篇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松居司著；陈炳宗译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本书出售、求购地址：https://www.jiaokey.com/book/detail/12871545.html</w:t>
      </w:r>
    </w:p>
    <w:p>
      <w:r>
        <w:t>更多相关图书推荐：https://www.jiaokey.com</w:t>
      </w:r>
    </w:p>
    <w:p>
      <w:r>
        <w:t>松居司著；陈炳宗译 其他作品：https://www.jiaokey.com/tag/松居司著；陈炳宗译.html</w:t>
      </w:r>
    </w:p>
    <w:p>
      <w:r>
        <w:t>建宏出版社 出版图书：https://www.jiaokey.com/tag/建宏出版社.html</w:t>
      </w:r>
    </w:p>
    <w:p>
      <w:r>
        <w:t>关键词搜索：https://www.jiaokey.com/tag/商业英语会话  国际贸易篇.html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