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阅卷名师指导中考作文28天冲刺训练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阅卷名师指导中考作文28天冲刺训练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本书出售、求购地址：https://www.jiaokey.com/book/detail/12869370.html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关键词搜索：https://www.jiaokey.com/tag/阅卷名师指导中考作文28天冲刺训练.html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