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中学生读写技法108种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中学生读写技法108种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本书出售、求购地址：https://www.jiaokey.com/book/detail/12869347.html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关键词搜索：https://www.jiaokey.com/tag/中学生读写技法108种.html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