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书名：城市经济研究文集 No3 2007-2008  贵阳：走科学发展路 建生态文明市</w:t>
      </w:r>
    </w:p>
    <w:p>
      <w:r>
        <w:t>作者：赵宗哲主编</w:t>
      </w:r>
    </w:p>
    <w:p>
      <w:r>
        <w:t>出版社：贵阳：贵州人民出版社</w:t>
      </w:r>
    </w:p>
    <w:p>
      <w:r>
        <w:t>出版日期：2009.10</w:t>
      </w:r>
    </w:p>
    <w:p>
      <w:r>
        <w:t>总页数：725</w:t>
      </w:r>
    </w:p>
    <w:p>
      <w:r>
        <w:t>更多请访问教客网: www.jiaokey.com</w:t>
      </w:r>
    </w:p>
    <w:p>
      <w:r>
        <w:t>城市经济研究文集 No3 2007-2008  贵阳：走科学发展路 建生态文明市 评论地址：https://www.jiaokey.com/book/detail/12867090.html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