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CS5图像处理  实例版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CS5图像处理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本书出售、求购地址：https://www.jiaokey.com/book/detail/12866056.html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CS5图像处理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