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Maya白金手册  3  材质、灯光与渲染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Maya白金手册  3  材质、灯光与渲染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本书出售、求购地址：https://www.jiaokey.com/book/detail/12865967.html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关键词搜索：https://www.jiaokey.com/tag/Maya白金手册  3  材质、灯光与渲染.html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