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京都大阪神户奈良自由行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京都大阪神户奈良自由行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本书出售、求购地址：https://www.jiaokey.com/book/detail/12865595.html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关键词搜索：https://www.jiaokey.com/tag/京都大阪神户奈良自由行.html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