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书名：龙开胜书法字帖五种  汉扬雄解难</w:t>
      </w:r>
    </w:p>
    <w:p>
      <w:r>
        <w:t>作者：龙开胜书</w:t>
      </w:r>
    </w:p>
    <w:p>
      <w:r>
        <w:t>出版社：北京：中国书店</w:t>
      </w:r>
    </w:p>
    <w:p>
      <w:r>
        <w:t>出版日期：2010.12</w:t>
      </w:r>
    </w:p>
    <w:p>
      <w:r>
        <w:t>总页数：38</w:t>
      </w:r>
    </w:p>
    <w:p>
      <w:r>
        <w:t>更多请访问教客网: www.jiaokey.com</w:t>
      </w:r>
    </w:p>
    <w:p>
      <w:r>
        <w:t>龙开胜书法字帖五种  汉扬雄解难 评论地址：https://www.jiaokey.com/book/detail/12863008.html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