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序、凡例、目录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序、凡例、目录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本书出售、求购地址：https://www.jiaokey.com/book/detail/12861240.html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序、凡例、目录.html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