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前编卷16-18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前编卷16-18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本书出售、求购地址：https://www.jiaokey.com/book/detail/12860662.html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前编卷16-18.html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