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书名：973计划中医理论基础研究专项实施概要  2005-2009</w:t>
      </w:r>
    </w:p>
    <w:p>
      <w:r>
        <w:t>作者：李振吉，于文明，张先恩主编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973计划中医理论基础研究专项实施概要  2005-2009 评论地址：https://www.jiaokey.com/book/detail/12860004.html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