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  20  年面世的珍稀古币及辨伪  1980-2000</w:t>
      </w:r>
    </w:p>
    <w:p>
      <w:r>
        <w:t>作者：董大勇著</w:t>
      </w:r>
    </w:p>
    <w:p>
      <w:r>
        <w:t>出版社：西安：西北大学出版社</w:t>
      </w:r>
    </w:p>
    <w:p>
      <w:r>
        <w:t>出版日期：2000.01</w:t>
      </w:r>
    </w:p>
    <w:p>
      <w:r>
        <w:t>总页数：192</w:t>
      </w:r>
    </w:p>
    <w:p>
      <w:r>
        <w:t>更多请访问教客网: www.jiaokey.com</w:t>
      </w:r>
    </w:p>
    <w:p>
      <w:r>
        <w:t>近  20  年面世的珍稀古币及辨伪  1980-2000 评论地址：https://www.jiaokey.com/book/detail/12859730.html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