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书名：烈火金刚连环画故事  肖飞买药</w:t>
      </w:r>
    </w:p>
    <w:p>
      <w:r>
        <w:t>作者：刘梦山编</w:t>
      </w:r>
    </w:p>
    <w:p>
      <w:r>
        <w:t>出版社：哈尔滨：黑龙江人民出版社</w:t>
      </w:r>
    </w:p>
    <w:p>
      <w:r>
        <w:t>出版日期：1984</w:t>
      </w:r>
    </w:p>
    <w:p>
      <w:r>
        <w:t>总页数：154</w:t>
      </w:r>
    </w:p>
    <w:p>
      <w:r>
        <w:t>更多请访问教客网: www.jiaokey.com</w:t>
      </w:r>
    </w:p>
    <w:p>
      <w:r>
        <w:t>烈火金刚连环画故事  肖飞买药 评论地址：https://www.jiaokey.com/book/detail/12855284.html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