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书名：民国时期社会调查丛编  二编  乡村经济卷  中</w:t>
      </w:r>
    </w:p>
    <w:p>
      <w:r>
        <w:t>作者：李文海主编</w:t>
      </w:r>
    </w:p>
    <w:p>
      <w:r>
        <w:t>出版社：</w:t>
      </w:r>
    </w:p>
    <w:p>
      <w:r>
        <w:t>出版日期：2009.05</w:t>
      </w:r>
    </w:p>
    <w:p>
      <w:r>
        <w:t>总页数：869</w:t>
      </w:r>
    </w:p>
    <w:p>
      <w:r>
        <w:t>更多请访问教客网: www.jiaokey.com</w:t>
      </w:r>
    </w:p>
    <w:p>
      <w:r>
        <w:t>民国时期社会调查丛编  二编  乡村经济卷  中 评论地址：https://www.jiaokey.com/book/detail/12854756.html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