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中国本土心理学研究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中国本土心理学研究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本书出售、求购地址：https://www.jiaokey.com/book/detail/12854092.html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关键词搜索：https://www.jiaokey.com/tag/中国本土心理学研究.html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