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爱金子的国王</w:t>
      </w:r>
    </w:p>
    <w:p>
      <w:r>
        <w:t>作者：周荣发编</w:t>
      </w:r>
    </w:p>
    <w:p>
      <w:r>
        <w:t>出版社：上海：上海人民美术出版社</w:t>
      </w:r>
    </w:p>
    <w:p>
      <w:r>
        <w:t>出版日期：1984.01</w:t>
      </w:r>
    </w:p>
    <w:p>
      <w:r>
        <w:t>总页数：70</w:t>
      </w:r>
    </w:p>
    <w:p>
      <w:r>
        <w:t>更多请访问教客网: www.jiaokey.com</w:t>
      </w:r>
    </w:p>
    <w:p>
      <w:r>
        <w:t>希腊神话故事  爱金子的国王 评论地址：https://www.jiaokey.com/book/detail/12853623.html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