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书名：中国当代著名书画家为贵州少数民族地区失学儿童义书义画藏品选</w:t>
      </w:r>
    </w:p>
    <w:p>
      <w:r>
        <w:t>作者：王思齐主编</w:t>
      </w:r>
    </w:p>
    <w:p>
      <w:r>
        <w:t>出版社：贵阳：贵州人民出版社</w:t>
      </w:r>
    </w:p>
    <w:p>
      <w:r>
        <w:t>出版日期：2005.07</w:t>
      </w:r>
    </w:p>
    <w:p>
      <w:r>
        <w:t>总页数：120</w:t>
      </w:r>
    </w:p>
    <w:p>
      <w:r>
        <w:t>更多请访问教客网: www.jiaokey.com</w:t>
      </w:r>
    </w:p>
    <w:p>
      <w:r>
        <w:t>中国当代著名书画家为贵州少数民族地区失学儿童义书义画藏品选 评论地址：https://www.jiaokey.com/book/detail/12851014.html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