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人类的群星闪耀时  历史特写</w:t>
      </w:r>
    </w:p>
    <w:p>
      <w:r>
        <w:rPr>
          <w:rFonts w:ascii="宋体" w:hAnsi="宋体" w:eastAsia="宋体"/>
          <w:sz w:val="24"/>
        </w:rPr>
        <w:t>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人类的群星闪耀时  历史特写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文化生活译丛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本书出售、求购地址：https://www.jiaokey.com/book/detail/12850716.html</w:t>
      </w:r>
    </w:p>
    <w:p>
      <w:r>
        <w:t>更多相关图书推荐：https://www.jiaokey.com</w:t>
      </w:r>
    </w:p>
    <w:p>
      <w:r>
        <w:t>斯蒂芬·茨威格著 其他作品：https://www.jiaokey.com/tag/斯蒂芬·茨威格著.html</w:t>
      </w:r>
    </w:p>
    <w:p>
      <w:r>
        <w:t>文化生活译丛 出版图书：https://www.jiaokey.com/tag/文化生活译丛.html</w:t>
      </w:r>
    </w:p>
    <w:p>
      <w:r>
        <w:t>关键词搜索：https://www.jiaokey.com/tag/人类的群星闪耀时  历史特写.html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